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FA487" w14:textId="4E54F763" w:rsidR="006B27EE" w:rsidRDefault="006B27EE">
      <w:r w:rsidRPr="006B27EE">
        <w:rPr>
          <w:noProof/>
        </w:rPr>
        <w:drawing>
          <wp:inline distT="0" distB="0" distL="0" distR="0" wp14:anchorId="2CA37BD0" wp14:editId="56BD3205">
            <wp:extent cx="8863330" cy="5676265"/>
            <wp:effectExtent l="0" t="0" r="0" b="635"/>
            <wp:docPr id="51468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80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7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27EE" w:rsidSect="006B27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EE"/>
    <w:rsid w:val="0028011B"/>
    <w:rsid w:val="006B27EE"/>
    <w:rsid w:val="00796923"/>
    <w:rsid w:val="00D8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E2CFF"/>
  <w15:chartTrackingRefBased/>
  <w15:docId w15:val="{3E377147-1D9C-4F0B-A90C-82E6ED40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2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79F19-3AA5-4786-BAA3-61B701952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Thornhill Secretary</dc:creator>
  <cp:keywords/>
  <dc:description/>
  <cp:lastModifiedBy>Thornhill Secretary</cp:lastModifiedBy>
  <cp:revision>2</cp:revision>
  <dcterms:created xsi:type="dcterms:W3CDTF">2026-06-15T08:26:00Z</dcterms:created>
  <dcterms:modified xsi:type="dcterms:W3CDTF">2026-06-15T16:36:00Z</dcterms:modified>
</cp:coreProperties>
</file>